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3a12faa4c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380bde4c8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Rupkalviai,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b598ba9cd4f06" /><Relationship Type="http://schemas.openxmlformats.org/officeDocument/2006/relationships/numbering" Target="/word/numbering.xml" Id="Rb226a64c016a4763" /><Relationship Type="http://schemas.openxmlformats.org/officeDocument/2006/relationships/settings" Target="/word/settings.xml" Id="R6427db50b74f4e87" /><Relationship Type="http://schemas.openxmlformats.org/officeDocument/2006/relationships/image" Target="/word/media/2088a0e1-aef1-4c3b-8204-192914275a83.png" Id="Rb31380bde4c84774" /></Relationships>
</file>