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67a7c86da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6c27e90e0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Sabaliskes,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46bdeb227401e" /><Relationship Type="http://schemas.openxmlformats.org/officeDocument/2006/relationships/numbering" Target="/word/numbering.xml" Id="R0845a5f566a84cfc" /><Relationship Type="http://schemas.openxmlformats.org/officeDocument/2006/relationships/settings" Target="/word/settings.xml" Id="R248b6b460a1a4115" /><Relationship Type="http://schemas.openxmlformats.org/officeDocument/2006/relationships/image" Target="/word/media/d9ea969a-aa73-44f8-9635-5d39bca54b39.png" Id="Rb296c27e90e045e3" /></Relationships>
</file>