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5caa231b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b20d9b1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Sablauskiai,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f2e78c4e423f" /><Relationship Type="http://schemas.openxmlformats.org/officeDocument/2006/relationships/numbering" Target="/word/numbering.xml" Id="R6b592470cab04072" /><Relationship Type="http://schemas.openxmlformats.org/officeDocument/2006/relationships/settings" Target="/word/settings.xml" Id="R4f234a6c631b4e86" /><Relationship Type="http://schemas.openxmlformats.org/officeDocument/2006/relationships/image" Target="/word/media/ae393b96-3973-4b27-a00d-18fe3a12aa61.png" Id="R3592b20d9b154adf" /></Relationships>
</file>