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0fc75d6d6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02fc7d27f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Salomenka,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30f47d7634c3a" /><Relationship Type="http://schemas.openxmlformats.org/officeDocument/2006/relationships/numbering" Target="/word/numbering.xml" Id="R5a7c794478bc4166" /><Relationship Type="http://schemas.openxmlformats.org/officeDocument/2006/relationships/settings" Target="/word/settings.xml" Id="R1f02f7a2c0ed40a0" /><Relationship Type="http://schemas.openxmlformats.org/officeDocument/2006/relationships/image" Target="/word/media/485c93cc-a2a3-44f3-8615-27d6f8bc797a.png" Id="R70902fc7d27f41f3" /></Relationships>
</file>