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423db99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d26be6fa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ab70d8e704149" /><Relationship Type="http://schemas.openxmlformats.org/officeDocument/2006/relationships/numbering" Target="/word/numbering.xml" Id="R52ebba1dfd654505" /><Relationship Type="http://schemas.openxmlformats.org/officeDocument/2006/relationships/settings" Target="/word/settings.xml" Id="R5e237906db3a4be6" /><Relationship Type="http://schemas.openxmlformats.org/officeDocument/2006/relationships/image" Target="/word/media/745420e2-02c2-4f1b-9625-b0b8ee46d5c7.png" Id="R0f9dd26be6fa41f4" /></Relationships>
</file>