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0b3f68ae5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fa87803bc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7c0a47fbb4abf" /><Relationship Type="http://schemas.openxmlformats.org/officeDocument/2006/relationships/numbering" Target="/word/numbering.xml" Id="Re681de71f92c48fd" /><Relationship Type="http://schemas.openxmlformats.org/officeDocument/2006/relationships/settings" Target="/word/settings.xml" Id="Rfc4be3f665634a6a" /><Relationship Type="http://schemas.openxmlformats.org/officeDocument/2006/relationships/image" Target="/word/media/3423a17f-b85a-4732-8595-b00ef6019f72.png" Id="R16ffa87803bc482d" /></Relationships>
</file>