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7452e0299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5be3d062c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Serbentai,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bbba652cc46ff" /><Relationship Type="http://schemas.openxmlformats.org/officeDocument/2006/relationships/numbering" Target="/word/numbering.xml" Id="R3a0616b3e8714384" /><Relationship Type="http://schemas.openxmlformats.org/officeDocument/2006/relationships/settings" Target="/word/settings.xml" Id="R51d152900655443b" /><Relationship Type="http://schemas.openxmlformats.org/officeDocument/2006/relationships/image" Target="/word/media/97b0345f-f82a-4354-8f0c-cb0a221ca060.png" Id="R8e05be3d062c4e63" /></Relationships>
</file>