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6516ad67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73e13d62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Shilgalyay,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e200a7de3451a" /><Relationship Type="http://schemas.openxmlformats.org/officeDocument/2006/relationships/numbering" Target="/word/numbering.xml" Id="R9dd91bd4d19f4e62" /><Relationship Type="http://schemas.openxmlformats.org/officeDocument/2006/relationships/settings" Target="/word/settings.xml" Id="R7f63f1c4fab04132" /><Relationship Type="http://schemas.openxmlformats.org/officeDocument/2006/relationships/image" Target="/word/media/4fbb55f1-8ff7-4642-bca9-d983c7c47eeb.png" Id="Re05a73e13d62423d" /></Relationships>
</file>