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75853f150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d8bca0f1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3ffcfb334b72" /><Relationship Type="http://schemas.openxmlformats.org/officeDocument/2006/relationships/numbering" Target="/word/numbering.xml" Id="R49d5624181f4411b" /><Relationship Type="http://schemas.openxmlformats.org/officeDocument/2006/relationships/settings" Target="/word/settings.xml" Id="Rf6b05eb733e24f0d" /><Relationship Type="http://schemas.openxmlformats.org/officeDocument/2006/relationships/image" Target="/word/media/c9070f5c-5860-4d69-a30a-dfa22af395ac.png" Id="R9a2d8bca0f1347a6" /></Relationships>
</file>