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4b0cb0b1c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75ad84462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0ea92203743b2" /><Relationship Type="http://schemas.openxmlformats.org/officeDocument/2006/relationships/numbering" Target="/word/numbering.xml" Id="R61e73c65242c47c2" /><Relationship Type="http://schemas.openxmlformats.org/officeDocument/2006/relationships/settings" Target="/word/settings.xml" Id="R5a270c8787f24d4d" /><Relationship Type="http://schemas.openxmlformats.org/officeDocument/2006/relationships/image" Target="/word/media/a3cff24f-205e-4236-af92-b4e0e06a2250.png" Id="Rcfa75ad844624d14" /></Relationships>
</file>