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c09c1884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e1d6e621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Siukstoniai,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efae92034b9d" /><Relationship Type="http://schemas.openxmlformats.org/officeDocument/2006/relationships/numbering" Target="/word/numbering.xml" Id="R639a38eb11aa46dc" /><Relationship Type="http://schemas.openxmlformats.org/officeDocument/2006/relationships/settings" Target="/word/settings.xml" Id="R5dd2fea2e97d4c03" /><Relationship Type="http://schemas.openxmlformats.org/officeDocument/2006/relationships/image" Target="/word/media/bda0a199-486e-49bc-b868-4f35b29c6c03.png" Id="R8bdce1d6e6214e83" /></Relationships>
</file>