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a3b8fd99e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383e0dbda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Skleriskis,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cf280df444073" /><Relationship Type="http://schemas.openxmlformats.org/officeDocument/2006/relationships/numbering" Target="/word/numbering.xml" Id="Rbdc610b90e6c4874" /><Relationship Type="http://schemas.openxmlformats.org/officeDocument/2006/relationships/settings" Target="/word/settings.xml" Id="R6a45b9e3ceb14eb1" /><Relationship Type="http://schemas.openxmlformats.org/officeDocument/2006/relationships/image" Target="/word/media/2bc58fef-71fe-4347-9480-c65ff1c9d14c.png" Id="R001383e0dbda4244" /></Relationships>
</file>