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3372a774b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2e76a6e37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Smelyne,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7fb18098945bd" /><Relationship Type="http://schemas.openxmlformats.org/officeDocument/2006/relationships/numbering" Target="/word/numbering.xml" Id="R7e5ff00fe76348db" /><Relationship Type="http://schemas.openxmlformats.org/officeDocument/2006/relationships/settings" Target="/word/settings.xml" Id="Re21b4e2e0b6d40d3" /><Relationship Type="http://schemas.openxmlformats.org/officeDocument/2006/relationships/image" Target="/word/media/28533788-9c26-4230-aad0-ce194c6f2803.png" Id="R3082e76a6e374467" /></Relationships>
</file>