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35d2f7c74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f951049fc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Smukenai,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b3cb2d82341e4" /><Relationship Type="http://schemas.openxmlformats.org/officeDocument/2006/relationships/numbering" Target="/word/numbering.xml" Id="Rce157ab8226845fd" /><Relationship Type="http://schemas.openxmlformats.org/officeDocument/2006/relationships/settings" Target="/word/settings.xml" Id="Ra11eea06060b4379" /><Relationship Type="http://schemas.openxmlformats.org/officeDocument/2006/relationships/image" Target="/word/media/f56bdb77-413c-4b28-9ec7-454eeb80efe6.png" Id="R0f3f951049fc4536" /></Relationships>
</file>