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46e8855df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b8bc0c841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Sriubiai,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018b3af0149da" /><Relationship Type="http://schemas.openxmlformats.org/officeDocument/2006/relationships/numbering" Target="/word/numbering.xml" Id="R6e0d3cbc78d1463c" /><Relationship Type="http://schemas.openxmlformats.org/officeDocument/2006/relationships/settings" Target="/word/settings.xml" Id="Ra34c0ea629ba4e85" /><Relationship Type="http://schemas.openxmlformats.org/officeDocument/2006/relationships/image" Target="/word/media/5ef6e9d6-e6fe-48d6-bb79-fe328643d4f0.png" Id="Rc9db8bc0c84141d5" /></Relationships>
</file>