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bcfa01ed7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3cabff65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Stajetiske,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8a99370834e67" /><Relationship Type="http://schemas.openxmlformats.org/officeDocument/2006/relationships/numbering" Target="/word/numbering.xml" Id="R0747b5771c794da4" /><Relationship Type="http://schemas.openxmlformats.org/officeDocument/2006/relationships/settings" Target="/word/settings.xml" Id="R82c462f9a21f4d65" /><Relationship Type="http://schemas.openxmlformats.org/officeDocument/2006/relationships/image" Target="/word/media/955915e4-9399-4ff2-b737-afe295d0ad62.png" Id="R52e83cabff654976" /></Relationships>
</file>