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1791ea67b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85064da86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Stuguciai,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c4203c2f44a6" /><Relationship Type="http://schemas.openxmlformats.org/officeDocument/2006/relationships/numbering" Target="/word/numbering.xml" Id="R036978537b034eed" /><Relationship Type="http://schemas.openxmlformats.org/officeDocument/2006/relationships/settings" Target="/word/settings.xml" Id="R11377fee1324477e" /><Relationship Type="http://schemas.openxmlformats.org/officeDocument/2006/relationships/image" Target="/word/media/f468d4e1-7825-424c-9c2d-94326478b635.png" Id="R0ad85064da86428b" /></Relationships>
</file>