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816614ea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99737d88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Susnikai,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d84b3513d4453" /><Relationship Type="http://schemas.openxmlformats.org/officeDocument/2006/relationships/numbering" Target="/word/numbering.xml" Id="R20fce183661c4b42" /><Relationship Type="http://schemas.openxmlformats.org/officeDocument/2006/relationships/settings" Target="/word/settings.xml" Id="Rd943500139bc4f4f" /><Relationship Type="http://schemas.openxmlformats.org/officeDocument/2006/relationships/image" Target="/word/media/a9a15564-f616-42cf-bfe8-c5a830b5106b.png" Id="R5d2d99737d884b45" /></Relationships>
</file>