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de1e10052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3710bd8c1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f234dd49d4b9b" /><Relationship Type="http://schemas.openxmlformats.org/officeDocument/2006/relationships/numbering" Target="/word/numbering.xml" Id="R85bb331ab555467c" /><Relationship Type="http://schemas.openxmlformats.org/officeDocument/2006/relationships/settings" Target="/word/settings.xml" Id="Rabfe769a508d4545" /><Relationship Type="http://schemas.openxmlformats.org/officeDocument/2006/relationships/image" Target="/word/media/9a153c4d-a77f-45ac-8336-ec330297f925.png" Id="Rdca3710bd8c147bf" /></Relationships>
</file>