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e2f0d1ee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d678b74a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d72b7bedd4920" /><Relationship Type="http://schemas.openxmlformats.org/officeDocument/2006/relationships/numbering" Target="/word/numbering.xml" Id="Rfb721fa655cf43d3" /><Relationship Type="http://schemas.openxmlformats.org/officeDocument/2006/relationships/settings" Target="/word/settings.xml" Id="Rff880134de8a4a30" /><Relationship Type="http://schemas.openxmlformats.org/officeDocument/2006/relationships/image" Target="/word/media/ae923d1a-bdff-4130-ad2e-5c9424152fa2.png" Id="Rd78d678b74ab4bda" /></Relationships>
</file>