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0ac51cd3a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22a200a45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Tubiskiai,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a8fdd1d7a426a" /><Relationship Type="http://schemas.openxmlformats.org/officeDocument/2006/relationships/numbering" Target="/word/numbering.xml" Id="R01680da2904e4121" /><Relationship Type="http://schemas.openxmlformats.org/officeDocument/2006/relationships/settings" Target="/word/settings.xml" Id="Rfa8349f6d21941ec" /><Relationship Type="http://schemas.openxmlformats.org/officeDocument/2006/relationships/image" Target="/word/media/8697d3c8-95fc-4648-82a1-1e506fbad142.png" Id="R2d922a200a454d23" /></Relationships>
</file>