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6260e02cf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29b8130a9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Tuitai,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58b31e6de4f74" /><Relationship Type="http://schemas.openxmlformats.org/officeDocument/2006/relationships/numbering" Target="/word/numbering.xml" Id="R597861cd8a284fe7" /><Relationship Type="http://schemas.openxmlformats.org/officeDocument/2006/relationships/settings" Target="/word/settings.xml" Id="Re549253e903c40a9" /><Relationship Type="http://schemas.openxmlformats.org/officeDocument/2006/relationships/image" Target="/word/media/27333e3c-894f-4f1a-b233-fb1bf87a0693.png" Id="Re0929b8130a94eee" /></Relationships>
</file>