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7a707e800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5045f31de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Vaitimenai,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eac86f49b47c2" /><Relationship Type="http://schemas.openxmlformats.org/officeDocument/2006/relationships/numbering" Target="/word/numbering.xml" Id="Ra652343ffbf34bf1" /><Relationship Type="http://schemas.openxmlformats.org/officeDocument/2006/relationships/settings" Target="/word/settings.xml" Id="R39e0ea1a75274be1" /><Relationship Type="http://schemas.openxmlformats.org/officeDocument/2006/relationships/image" Target="/word/media/52e945c8-624a-459c-83fd-5e45cbba3185.png" Id="R99c5045f31de4faa" /></Relationships>
</file>