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4c76df499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dbcf4850d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Vaskeliai,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87eb669e443d6" /><Relationship Type="http://schemas.openxmlformats.org/officeDocument/2006/relationships/numbering" Target="/word/numbering.xml" Id="R6dd809128f0f4307" /><Relationship Type="http://schemas.openxmlformats.org/officeDocument/2006/relationships/settings" Target="/word/settings.xml" Id="R406b5c1c603644cb" /><Relationship Type="http://schemas.openxmlformats.org/officeDocument/2006/relationships/image" Target="/word/media/0d4566e3-37f6-49b7-9dd4-f89adb646bf1.png" Id="Rac8dbcf4850d4f31" /></Relationships>
</file>