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2b7ee6a4b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9a5c07f96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Venciunai,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10affa18442f0" /><Relationship Type="http://schemas.openxmlformats.org/officeDocument/2006/relationships/numbering" Target="/word/numbering.xml" Id="R0f732f0ec3bf4450" /><Relationship Type="http://schemas.openxmlformats.org/officeDocument/2006/relationships/settings" Target="/word/settings.xml" Id="R7770d5ab4951461f" /><Relationship Type="http://schemas.openxmlformats.org/officeDocument/2006/relationships/image" Target="/word/media/3b5464a3-0b35-41e6-9024-1ec3ff0d3f9f.png" Id="Rc5a9a5c07f964a8f" /></Relationships>
</file>