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c451cde54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7fcf00cab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Vencloviskiai,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cafe6a6654e4d" /><Relationship Type="http://schemas.openxmlformats.org/officeDocument/2006/relationships/numbering" Target="/word/numbering.xml" Id="Re23e7c8f57df4e59" /><Relationship Type="http://schemas.openxmlformats.org/officeDocument/2006/relationships/settings" Target="/word/settings.xml" Id="Re8e089bc942644ca" /><Relationship Type="http://schemas.openxmlformats.org/officeDocument/2006/relationships/image" Target="/word/media/f20b18f2-f943-49b6-873a-123484eaa67a.png" Id="R43e7fcf00cab4cb5" /></Relationships>
</file>