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5a087b427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999e53a56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Vokiskeliai,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13f56c0b24776" /><Relationship Type="http://schemas.openxmlformats.org/officeDocument/2006/relationships/numbering" Target="/word/numbering.xml" Id="R1a7a67a5300b4791" /><Relationship Type="http://schemas.openxmlformats.org/officeDocument/2006/relationships/settings" Target="/word/settings.xml" Id="R56667a90524a4907" /><Relationship Type="http://schemas.openxmlformats.org/officeDocument/2006/relationships/image" Target="/word/media/12a311ba-afef-4db4-be69-ded960d4b74c.png" Id="Rd85999e53a5641d1" /></Relationships>
</file>