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34691a4ac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e6f52e307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Zadeikai,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c33b827004978" /><Relationship Type="http://schemas.openxmlformats.org/officeDocument/2006/relationships/numbering" Target="/word/numbering.xml" Id="Rc9eaaf78d0c94ac7" /><Relationship Type="http://schemas.openxmlformats.org/officeDocument/2006/relationships/settings" Target="/word/settings.xml" Id="Rb71cd3f46aec448e" /><Relationship Type="http://schemas.openxmlformats.org/officeDocument/2006/relationships/image" Target="/word/media/55787f71-4bd1-499c-ad9d-342ced47fdef.png" Id="R644e6f52e3074543" /></Relationships>
</file>