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02713654c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12b1896f7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Zubriai,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b3e8d93794711" /><Relationship Type="http://schemas.openxmlformats.org/officeDocument/2006/relationships/numbering" Target="/word/numbering.xml" Id="R2f0fc01c7e5c4092" /><Relationship Type="http://schemas.openxmlformats.org/officeDocument/2006/relationships/settings" Target="/word/settings.xml" Id="R42e1c63335c948cc" /><Relationship Type="http://schemas.openxmlformats.org/officeDocument/2006/relationships/image" Target="/word/media/b38ce931-bc2a-4145-9b45-688c264a7cba.png" Id="Rb1712b1896f7452d" /></Relationships>
</file>