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48116db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cc23df53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0ea9ad854640" /><Relationship Type="http://schemas.openxmlformats.org/officeDocument/2006/relationships/numbering" Target="/word/numbering.xml" Id="R88cb460237f24a43" /><Relationship Type="http://schemas.openxmlformats.org/officeDocument/2006/relationships/settings" Target="/word/settings.xml" Id="R647a0754e27640b4" /><Relationship Type="http://schemas.openxmlformats.org/officeDocument/2006/relationships/image" Target="/word/media/257a4d32-bd7b-47ff-9f56-be224176ad29.png" Id="Rd9bcc23df53a4d56" /></Relationships>
</file>