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81304b156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041f7d477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Cruchten,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5081e20164b3e" /><Relationship Type="http://schemas.openxmlformats.org/officeDocument/2006/relationships/numbering" Target="/word/numbering.xml" Id="R37b84ae8d85e40d5" /><Relationship Type="http://schemas.openxmlformats.org/officeDocument/2006/relationships/settings" Target="/word/settings.xml" Id="Rbe0fa17309894e7c" /><Relationship Type="http://schemas.openxmlformats.org/officeDocument/2006/relationships/image" Target="/word/media/d3b438f3-ea73-4abe-8241-c6bd41613836.png" Id="R2c1041f7d4774939" /></Relationships>
</file>