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8c3368e59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36f02d74c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Dippach,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c3abe1cd444de" /><Relationship Type="http://schemas.openxmlformats.org/officeDocument/2006/relationships/numbering" Target="/word/numbering.xml" Id="R9881e1b1287c4157" /><Relationship Type="http://schemas.openxmlformats.org/officeDocument/2006/relationships/settings" Target="/word/settings.xml" Id="Rc43b6b3881b047dd" /><Relationship Type="http://schemas.openxmlformats.org/officeDocument/2006/relationships/image" Target="/word/media/1df500ff-d304-4d42-bfdd-7886440f724c.png" Id="Rb3b36f02d74c4b41" /></Relationships>
</file>