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f8eab92b1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b16f31c28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Enscherange,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8fece952d481d" /><Relationship Type="http://schemas.openxmlformats.org/officeDocument/2006/relationships/numbering" Target="/word/numbering.xml" Id="R63b1eed109114563" /><Relationship Type="http://schemas.openxmlformats.org/officeDocument/2006/relationships/settings" Target="/word/settings.xml" Id="Rf890f3454b0642a8" /><Relationship Type="http://schemas.openxmlformats.org/officeDocument/2006/relationships/image" Target="/word/media/95466151-913b-44e7-9614-790115b6b37a.png" Id="R1fab16f31c2849cd" /></Relationships>
</file>