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3743d223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9e0e50f5a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Goedange,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cede37384490" /><Relationship Type="http://schemas.openxmlformats.org/officeDocument/2006/relationships/numbering" Target="/word/numbering.xml" Id="Rdcf078dec0a14b8b" /><Relationship Type="http://schemas.openxmlformats.org/officeDocument/2006/relationships/settings" Target="/word/settings.xml" Id="R480e6c12e79e4d27" /><Relationship Type="http://schemas.openxmlformats.org/officeDocument/2006/relationships/image" Target="/word/media/181cd35a-c47f-4218-a6ad-4b395a0d78d7.png" Id="R4109e0e50f5a45e2" /></Relationships>
</file>