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2ced1d3d3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ad0cca099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Goesdorf,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78973e8f48d5" /><Relationship Type="http://schemas.openxmlformats.org/officeDocument/2006/relationships/numbering" Target="/word/numbering.xml" Id="Rf593996dddde47d6" /><Relationship Type="http://schemas.openxmlformats.org/officeDocument/2006/relationships/settings" Target="/word/settings.xml" Id="Re0c350570c1d4bb0" /><Relationship Type="http://schemas.openxmlformats.org/officeDocument/2006/relationships/image" Target="/word/media/5c8a410f-d185-4a79-a397-a861ddf1fc50.png" Id="R260ad0cca0994b84" /></Relationships>
</file>