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2fc859d90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984e0cb6e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Graulinster,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b61607cc04303" /><Relationship Type="http://schemas.openxmlformats.org/officeDocument/2006/relationships/numbering" Target="/word/numbering.xml" Id="Re128212789f740c0" /><Relationship Type="http://schemas.openxmlformats.org/officeDocument/2006/relationships/settings" Target="/word/settings.xml" Id="Rab8a763ab8564396" /><Relationship Type="http://schemas.openxmlformats.org/officeDocument/2006/relationships/image" Target="/word/media/130e79e1-91a7-438b-b6be-fff4db1a7c3a.png" Id="Rcfe984e0cb6e4746" /></Relationships>
</file>