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a94a45c1a246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8b139f8c0148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Hamm, Luxembourg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3e0847f00b438e" /><Relationship Type="http://schemas.openxmlformats.org/officeDocument/2006/relationships/numbering" Target="/word/numbering.xml" Id="R14b127bc783649c3" /><Relationship Type="http://schemas.openxmlformats.org/officeDocument/2006/relationships/settings" Target="/word/settings.xml" Id="Rb268338fdc9f472c" /><Relationship Type="http://schemas.openxmlformats.org/officeDocument/2006/relationships/image" Target="/word/media/595ad45d-dc0b-4797-87d7-d9aaeaac5790.png" Id="Rfc8b139f8c01486d" /></Relationships>
</file>