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19c41811d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78da74286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Hemstal,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98fcbeba4464b" /><Relationship Type="http://schemas.openxmlformats.org/officeDocument/2006/relationships/numbering" Target="/word/numbering.xml" Id="R8b0b5e60da5f4959" /><Relationship Type="http://schemas.openxmlformats.org/officeDocument/2006/relationships/settings" Target="/word/settings.xml" Id="R7666e23f9b9c4ee5" /><Relationship Type="http://schemas.openxmlformats.org/officeDocument/2006/relationships/image" Target="/word/media/b5f54f6b-a32e-478c-918c-2de5f7cced07.png" Id="R96878da742864283" /></Relationships>
</file>