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23743f3cc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3a9c21211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Hostert,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51892fa604514" /><Relationship Type="http://schemas.openxmlformats.org/officeDocument/2006/relationships/numbering" Target="/word/numbering.xml" Id="Rcc63cd8f2d644ff5" /><Relationship Type="http://schemas.openxmlformats.org/officeDocument/2006/relationships/settings" Target="/word/settings.xml" Id="R992f397dc8154762" /><Relationship Type="http://schemas.openxmlformats.org/officeDocument/2006/relationships/image" Target="/word/media/e3aaf96a-c693-463f-99e1-858e9a3c4054.png" Id="R07e3a9c212114321" /></Relationships>
</file>