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03e6016d4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f76af5d35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Levelange,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1d62be88a49cf" /><Relationship Type="http://schemas.openxmlformats.org/officeDocument/2006/relationships/numbering" Target="/word/numbering.xml" Id="R155eb6399c6d4627" /><Relationship Type="http://schemas.openxmlformats.org/officeDocument/2006/relationships/settings" Target="/word/settings.xml" Id="R1b8b4186e12147b3" /><Relationship Type="http://schemas.openxmlformats.org/officeDocument/2006/relationships/image" Target="/word/media/327705cb-a97b-48d4-8fc9-82ef701ddb00.png" Id="Rc07f76af5d354c95" /></Relationships>
</file>