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38d13ae8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79c2a53af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Oberschieren,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a6ac92a6349c5" /><Relationship Type="http://schemas.openxmlformats.org/officeDocument/2006/relationships/numbering" Target="/word/numbering.xml" Id="R7276139eed1d4639" /><Relationship Type="http://schemas.openxmlformats.org/officeDocument/2006/relationships/settings" Target="/word/settings.xml" Id="Rb829bde24d2a4eae" /><Relationship Type="http://schemas.openxmlformats.org/officeDocument/2006/relationships/image" Target="/word/media/3ae95090-e753-4846-b8e6-b032136998cd.png" Id="Rfc179c2a53af4d53" /></Relationships>
</file>