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625fe5640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f2bcb9546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Oetrange,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bd94c35954551" /><Relationship Type="http://schemas.openxmlformats.org/officeDocument/2006/relationships/numbering" Target="/word/numbering.xml" Id="R8f9d0a0401124032" /><Relationship Type="http://schemas.openxmlformats.org/officeDocument/2006/relationships/settings" Target="/word/settings.xml" Id="Rcd57eb7d9cd64e34" /><Relationship Type="http://schemas.openxmlformats.org/officeDocument/2006/relationships/image" Target="/word/media/cd68a193-a977-48ea-bff6-ebf150d2a2cf.png" Id="R9e5f2bcb95464793" /></Relationships>
</file>