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69227b6b4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532dc5c1b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Sandweiler,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49c3b991040bd" /><Relationship Type="http://schemas.openxmlformats.org/officeDocument/2006/relationships/numbering" Target="/word/numbering.xml" Id="R2680c26ae9c240f5" /><Relationship Type="http://schemas.openxmlformats.org/officeDocument/2006/relationships/settings" Target="/word/settings.xml" Id="R97b6b9ea5a034237" /><Relationship Type="http://schemas.openxmlformats.org/officeDocument/2006/relationships/image" Target="/word/media/ad4983c3-9f09-4349-9a6c-0f80dcc7cdf2.png" Id="R40b532dc5c1b4e1f" /></Relationships>
</file>