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15030118f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8e70cb59a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Schweich,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ea7f0a303431c" /><Relationship Type="http://schemas.openxmlformats.org/officeDocument/2006/relationships/numbering" Target="/word/numbering.xml" Id="Rc1a8294f5eb14489" /><Relationship Type="http://schemas.openxmlformats.org/officeDocument/2006/relationships/settings" Target="/word/settings.xml" Id="R7b4175b7cb874fac" /><Relationship Type="http://schemas.openxmlformats.org/officeDocument/2006/relationships/image" Target="/word/media/e779732c-ea30-415d-ba33-868c0936a82f.png" Id="R20f8e70cb59a4855" /></Relationships>
</file>