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42fe00d37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ed589ed05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0a2fc3f6d40fe" /><Relationship Type="http://schemas.openxmlformats.org/officeDocument/2006/relationships/numbering" Target="/word/numbering.xml" Id="R3a13e2f1e4284eed" /><Relationship Type="http://schemas.openxmlformats.org/officeDocument/2006/relationships/settings" Target="/word/settings.xml" Id="R62ab6a32f4b54755" /><Relationship Type="http://schemas.openxmlformats.org/officeDocument/2006/relationships/image" Target="/word/media/aaf5c3b0-ef03-4830-9dcb-34b8e23793c7.png" Id="R287ed589ed054cca" /></Relationships>
</file>