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78830382f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e8e0bdb8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Weiswampach,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ac11fe1214772" /><Relationship Type="http://schemas.openxmlformats.org/officeDocument/2006/relationships/numbering" Target="/word/numbering.xml" Id="R7a5d869a7106406c" /><Relationship Type="http://schemas.openxmlformats.org/officeDocument/2006/relationships/settings" Target="/word/settings.xml" Id="R59b309dfd1f04436" /><Relationship Type="http://schemas.openxmlformats.org/officeDocument/2006/relationships/image" Target="/word/media/e6a163a6-302a-40e8-ad74-10c98d393375.png" Id="Rd344e8e0bdb8458d" /></Relationships>
</file>