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da4e081c8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df818bd1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5961068274904" /><Relationship Type="http://schemas.openxmlformats.org/officeDocument/2006/relationships/numbering" Target="/word/numbering.xml" Id="R92903e38391d498e" /><Relationship Type="http://schemas.openxmlformats.org/officeDocument/2006/relationships/settings" Target="/word/settings.xml" Id="R8477969b3c8e4866" /><Relationship Type="http://schemas.openxmlformats.org/officeDocument/2006/relationships/image" Target="/word/media/fe1eb3f8-a99a-46b9-859c-39e5d36001a3.png" Id="R2ee0df818bd14228" /></Relationships>
</file>