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5bd9ba76d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79bf57231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Kuching, Malaysia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JAKIM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ec05e1d7a48e5" /><Relationship Type="http://schemas.openxmlformats.org/officeDocument/2006/relationships/numbering" Target="/word/numbering.xml" Id="R0f47f9a93a634f4f" /><Relationship Type="http://schemas.openxmlformats.org/officeDocument/2006/relationships/settings" Target="/word/settings.xml" Id="Ra9e2fa2315e941f1" /><Relationship Type="http://schemas.openxmlformats.org/officeDocument/2006/relationships/image" Target="/word/media/6b72c294-5bae-481d-8db5-c2da3016b2cc.png" Id="R18d79bf572314b0f" /></Relationships>
</file>