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864b537fc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cfae151f5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Kukup,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0a2402f4c4f81" /><Relationship Type="http://schemas.openxmlformats.org/officeDocument/2006/relationships/numbering" Target="/word/numbering.xml" Id="Ra3f9d62e84f54f56" /><Relationship Type="http://schemas.openxmlformats.org/officeDocument/2006/relationships/settings" Target="/word/settings.xml" Id="Rb8eefdbc80154bcc" /><Relationship Type="http://schemas.openxmlformats.org/officeDocument/2006/relationships/image" Target="/word/media/d6438b95-6649-4750-b5e1-b6fb005769c4.png" Id="Refecfae151f54687" /></Relationships>
</file>