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0f7c7ae09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267d48b02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Senawang,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771d7301745d7" /><Relationship Type="http://schemas.openxmlformats.org/officeDocument/2006/relationships/numbering" Target="/word/numbering.xml" Id="R3a55a30662234b0d" /><Relationship Type="http://schemas.openxmlformats.org/officeDocument/2006/relationships/settings" Target="/word/settings.xml" Id="R00324449ff5d4678" /><Relationship Type="http://schemas.openxmlformats.org/officeDocument/2006/relationships/image" Target="/word/media/1b94eb5c-a62e-4528-8684-70442ce4bb1f.png" Id="R1b1267d48b024947" /></Relationships>
</file>